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882F8">
      <w:pPr>
        <w:spacing w:after="312" w:afterLines="100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河南省高校毕业生就业市场豫西分市场</w:t>
      </w:r>
      <w:bookmarkStart w:id="0" w:name="_GoBack"/>
      <w:bookmarkEnd w:id="0"/>
      <w:r>
        <w:rPr>
          <w:rFonts w:hint="eastAsia"/>
          <w:b/>
          <w:bCs/>
          <w:sz w:val="32"/>
          <w:szCs w:val="40"/>
        </w:rPr>
        <w:t>成员高校情况</w:t>
      </w:r>
    </w:p>
    <w:p w14:paraId="5E1B4418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rFonts w:hint="default"/>
          <w:b w:val="0"/>
          <w:bCs w:val="0"/>
          <w:sz w:val="28"/>
          <w:szCs w:val="36"/>
        </w:rPr>
        <w:t>河南省高校毕业生就业</w:t>
      </w:r>
      <w:r>
        <w:rPr>
          <w:b w:val="0"/>
          <w:bCs w:val="0"/>
          <w:sz w:val="28"/>
          <w:szCs w:val="36"/>
        </w:rPr>
        <w:t>市场</w:t>
      </w:r>
      <w:r>
        <w:rPr>
          <w:rFonts w:hint="default"/>
          <w:b w:val="0"/>
          <w:bCs w:val="0"/>
          <w:sz w:val="28"/>
          <w:szCs w:val="36"/>
        </w:rPr>
        <w:t>豫西分市场</w:t>
      </w:r>
      <w:r>
        <w:rPr>
          <w:b w:val="0"/>
          <w:bCs w:val="0"/>
          <w:sz w:val="28"/>
          <w:szCs w:val="36"/>
        </w:rPr>
        <w:t>包含</w:t>
      </w:r>
      <w:r>
        <w:rPr>
          <w:rFonts w:hint="default"/>
          <w:b w:val="0"/>
          <w:bCs w:val="0"/>
          <w:sz w:val="28"/>
          <w:szCs w:val="36"/>
        </w:rPr>
        <w:t>洛阳、三门峡、焦作、济源</w:t>
      </w:r>
      <w:r>
        <w:rPr>
          <w:b w:val="0"/>
          <w:bCs w:val="0"/>
          <w:sz w:val="28"/>
          <w:szCs w:val="36"/>
        </w:rPr>
        <w:t>四个地市，涉</w:t>
      </w:r>
      <w:r>
        <w:rPr>
          <w:rFonts w:hint="default"/>
          <w:b w:val="0"/>
          <w:bCs w:val="0"/>
          <w:sz w:val="28"/>
          <w:szCs w:val="36"/>
        </w:rPr>
        <w:t>及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20</w:t>
      </w:r>
      <w:r>
        <w:rPr>
          <w:rFonts w:hint="default"/>
          <w:b w:val="0"/>
          <w:bCs w:val="0"/>
          <w:sz w:val="28"/>
          <w:szCs w:val="36"/>
        </w:rPr>
        <w:t>所高校</w:t>
      </w:r>
      <w:r>
        <w:rPr>
          <w:b w:val="0"/>
          <w:bCs w:val="0"/>
          <w:sz w:val="28"/>
          <w:szCs w:val="36"/>
        </w:rPr>
        <w:t>，其中有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6</w:t>
      </w:r>
      <w:r>
        <w:rPr>
          <w:b w:val="0"/>
          <w:bCs w:val="0"/>
          <w:sz w:val="28"/>
          <w:szCs w:val="36"/>
        </w:rPr>
        <w:t>所</w:t>
      </w:r>
      <w:r>
        <w:rPr>
          <w:rFonts w:hint="default"/>
          <w:b w:val="0"/>
          <w:bCs w:val="0"/>
          <w:sz w:val="28"/>
          <w:szCs w:val="36"/>
        </w:rPr>
        <w:t>本</w:t>
      </w:r>
      <w:r>
        <w:rPr>
          <w:b w:val="0"/>
          <w:bCs w:val="0"/>
          <w:sz w:val="28"/>
          <w:szCs w:val="36"/>
        </w:rPr>
        <w:t>科院校和</w:t>
      </w:r>
      <w:r>
        <w:rPr>
          <w:rFonts w:hint="default"/>
          <w:b w:val="0"/>
          <w:bCs w:val="0"/>
          <w:sz w:val="28"/>
          <w:szCs w:val="36"/>
        </w:rPr>
        <w:t>1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4</w:t>
      </w:r>
      <w:r>
        <w:rPr>
          <w:b w:val="0"/>
          <w:bCs w:val="0"/>
          <w:sz w:val="28"/>
          <w:szCs w:val="36"/>
        </w:rPr>
        <w:t>所大</w:t>
      </w:r>
      <w:r>
        <w:rPr>
          <w:rFonts w:hint="default"/>
          <w:b w:val="0"/>
          <w:bCs w:val="0"/>
          <w:sz w:val="28"/>
          <w:szCs w:val="36"/>
        </w:rPr>
        <w:t>专</w:t>
      </w:r>
      <w:r>
        <w:rPr>
          <w:b w:val="0"/>
          <w:bCs w:val="0"/>
          <w:sz w:val="28"/>
          <w:szCs w:val="36"/>
        </w:rPr>
        <w:t>院校。202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7</w:t>
      </w:r>
      <w:r>
        <w:rPr>
          <w:b w:val="0"/>
          <w:bCs w:val="0"/>
          <w:sz w:val="28"/>
          <w:szCs w:val="36"/>
        </w:rPr>
        <w:t>届豫西分市场高校毕业生预计1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1</w:t>
      </w:r>
      <w:r>
        <w:rPr>
          <w:b w:val="0"/>
          <w:bCs w:val="0"/>
          <w:sz w:val="28"/>
          <w:szCs w:val="36"/>
        </w:rPr>
        <w:t>万名，相关高校信息请查阅各学校官方网址。</w:t>
      </w:r>
    </w:p>
    <w:p w14:paraId="7379F7F4">
      <w:pPr>
        <w:pStyle w:val="2"/>
        <w:widowControl/>
        <w:numPr>
          <w:ilvl w:val="0"/>
          <w:numId w:val="1"/>
        </w:numPr>
        <w:spacing w:beforeAutospacing="0" w:afterAutospacing="0" w:line="560" w:lineRule="exact"/>
        <w:rPr>
          <w:rFonts w:hint="default"/>
          <w:b w:val="0"/>
          <w:bCs w:val="0"/>
          <w:sz w:val="28"/>
          <w:szCs w:val="36"/>
        </w:rPr>
      </w:pPr>
      <w:r>
        <w:rPr>
          <w:sz w:val="28"/>
          <w:szCs w:val="36"/>
        </w:rPr>
        <w:t>洛阳</w:t>
      </w:r>
      <w:r>
        <w:rPr>
          <w:rFonts w:cs="宋体"/>
          <w:sz w:val="28"/>
          <w:szCs w:val="28"/>
        </w:rPr>
        <w:t>（9所高校）</w:t>
      </w:r>
    </w:p>
    <w:p w14:paraId="0E67E63D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河南科技大学：</w:t>
      </w:r>
      <w:r>
        <w:fldChar w:fldCharType="begin"/>
      </w:r>
      <w:r>
        <w:instrText xml:space="preserve"> HYPERLINK "https://www.haust.edu.cn/"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https://www.haust.edu.cn/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1B491205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洛阳师范学院：</w:t>
      </w:r>
      <w:r>
        <w:fldChar w:fldCharType="begin"/>
      </w:r>
      <w:r>
        <w:instrText xml:space="preserve"> HYPERLINK "https://www.lynu.edu.cn/"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https://www.lynu.edu.cn/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44555921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洛阳理工学院：</w:t>
      </w:r>
      <w:r>
        <w:fldChar w:fldCharType="begin"/>
      </w:r>
      <w:r>
        <w:instrText xml:space="preserve"> HYPERLINK "https://www.lit.edu.cn/"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https://www.lit.edu.cn/</w:t>
      </w:r>
      <w:r>
        <w:rPr>
          <w:b w:val="0"/>
          <w:bCs w:val="0"/>
          <w:sz w:val="28"/>
          <w:szCs w:val="36"/>
        </w:rPr>
        <w:fldChar w:fldCharType="end"/>
      </w:r>
    </w:p>
    <w:p w14:paraId="04D57A08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河南推拿职业学院：</w:t>
      </w:r>
      <w:r>
        <w:fldChar w:fldCharType="begin"/>
      </w:r>
      <w:r>
        <w:instrText xml:space="preserve"> HYPERLINK "https://www.hltn.edu.cn/"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https://www.hltn.edu.cn/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335273AE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洛阳职业技术学院：</w:t>
      </w:r>
      <w:r>
        <w:fldChar w:fldCharType="begin"/>
      </w:r>
      <w:r>
        <w:instrText xml:space="preserve"> HYPERLINK "https://www.lypt.edu.cn/"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https://www.lypt.edu.cn/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5C7A39A8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洛阳科技职业学院：</w:t>
      </w:r>
      <w:r>
        <w:fldChar w:fldCharType="begin"/>
      </w:r>
      <w:r>
        <w:instrText xml:space="preserve"> HYPERLINK "https://www.lku.edu.cn/"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https://www.lku.edu.cn/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5B588E4B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河南林业职业学院：</w:t>
      </w:r>
      <w:r>
        <w:fldChar w:fldCharType="begin"/>
      </w:r>
      <w:r>
        <w:instrText xml:space="preserve"> HYPERLINK "https://www.hnfvc.edu.cn/"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https://www.hnfvc.edu.cn/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34E4AA69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洛阳文化旅游职业学院：</w:t>
      </w:r>
      <w:r>
        <w:fldChar w:fldCharType="begin"/>
      </w:r>
      <w:r>
        <w:instrText xml:space="preserve"> HYPERLINK "http://www.lyvcct.cn/"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http://www.lyvcct.cn/</w:t>
      </w:r>
      <w:r>
        <w:rPr>
          <w:b w:val="0"/>
          <w:bCs w:val="0"/>
          <w:sz w:val="28"/>
          <w:szCs w:val="36"/>
        </w:rPr>
        <w:fldChar w:fldCharType="end"/>
      </w:r>
    </w:p>
    <w:p w14:paraId="26769876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洛阳商业职业学院：</w:t>
      </w:r>
      <w:r>
        <w:fldChar w:fldCharType="begin"/>
      </w:r>
      <w:r>
        <w:instrText xml:space="preserve"> HYPERLINK "https://lyvcc.com/"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https://lyvcc.com/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0B311D8B">
      <w:pPr>
        <w:pStyle w:val="2"/>
        <w:widowControl/>
        <w:numPr>
          <w:ilvl w:val="0"/>
          <w:numId w:val="1"/>
        </w:numPr>
        <w:spacing w:beforeAutospacing="0" w:afterAutospacing="0" w:line="560" w:lineRule="exact"/>
        <w:rPr>
          <w:rFonts w:hint="default"/>
          <w:b w:val="0"/>
          <w:bCs w:val="0"/>
          <w:sz w:val="28"/>
          <w:szCs w:val="36"/>
        </w:rPr>
      </w:pPr>
      <w:r>
        <w:rPr>
          <w:sz w:val="28"/>
          <w:szCs w:val="36"/>
        </w:rPr>
        <w:t>三门峡</w:t>
      </w:r>
      <w:r>
        <w:rPr>
          <w:rFonts w:cs="宋体"/>
          <w:sz w:val="28"/>
          <w:szCs w:val="28"/>
        </w:rPr>
        <w:t>（</w:t>
      </w:r>
      <w:r>
        <w:rPr>
          <w:rFonts w:hint="eastAsia" w:cs="宋体"/>
          <w:sz w:val="28"/>
          <w:szCs w:val="28"/>
          <w:lang w:val="en-US" w:eastAsia="zh-CN"/>
        </w:rPr>
        <w:t>3</w:t>
      </w:r>
      <w:r>
        <w:rPr>
          <w:rFonts w:cs="宋体"/>
          <w:sz w:val="28"/>
          <w:szCs w:val="28"/>
        </w:rPr>
        <w:t>所高校）</w:t>
      </w:r>
    </w:p>
    <w:p w14:paraId="5574B6FC">
      <w:pPr>
        <w:pStyle w:val="2"/>
        <w:widowControl/>
        <w:spacing w:beforeAutospacing="0" w:afterAutospacing="0" w:line="560" w:lineRule="exact"/>
        <w:ind w:firstLine="560" w:firstLineChars="200"/>
        <w:rPr>
          <w:b w:val="0"/>
          <w:bCs w:val="0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河南应用工程学院</w:t>
      </w:r>
      <w:r>
        <w:rPr>
          <w:rFonts w:hint="eastAsia"/>
          <w:b w:val="0"/>
          <w:bCs w:val="0"/>
          <w:sz w:val="28"/>
          <w:szCs w:val="36"/>
          <w:lang w:eastAsia="zh-CN"/>
        </w:rPr>
        <w:t>：</w:t>
      </w:r>
      <w:r>
        <w:rPr>
          <w:rFonts w:hint="eastAsia"/>
          <w:b w:val="0"/>
          <w:bCs w:val="0"/>
          <w:sz w:val="28"/>
          <w:szCs w:val="36"/>
        </w:rPr>
        <w:t>https://hyg.smxpt.edu.cn/</w:t>
      </w:r>
      <w:r>
        <w:rPr>
          <w:rFonts w:hint="eastAsia"/>
          <w:b w:val="0"/>
          <w:bCs w:val="0"/>
          <w:sz w:val="28"/>
          <w:szCs w:val="36"/>
          <w:lang w:eastAsia="zh-CN"/>
        </w:rPr>
        <w:t>（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2026年5月成立，暂无毕业生</w:t>
      </w:r>
      <w:r>
        <w:rPr>
          <w:rFonts w:hint="eastAsia"/>
          <w:b w:val="0"/>
          <w:bCs w:val="0"/>
          <w:sz w:val="28"/>
          <w:szCs w:val="36"/>
          <w:lang w:eastAsia="zh-CN"/>
        </w:rPr>
        <w:t>）</w:t>
      </w:r>
    </w:p>
    <w:p w14:paraId="7BF6BB8D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三门峡职业技术学院：</w:t>
      </w:r>
      <w:r>
        <w:fldChar w:fldCharType="begin"/>
      </w:r>
      <w:r>
        <w:instrText xml:space="preserve"> HYPERLINK "https://www.smxpt.cn/"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https://www.smxpt.cn/</w:t>
      </w:r>
      <w:r>
        <w:rPr>
          <w:b w:val="0"/>
          <w:bCs w:val="0"/>
          <w:sz w:val="28"/>
          <w:szCs w:val="36"/>
        </w:rPr>
        <w:fldChar w:fldCharType="end"/>
      </w:r>
    </w:p>
    <w:p w14:paraId="3B8B09D7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三门峡社会管理职业学院：</w:t>
      </w:r>
      <w:r>
        <w:fldChar w:fldCharType="begin"/>
      </w:r>
      <w:r>
        <w:instrText xml:space="preserve"> HYPERLINK "http://www.smxcsa.edu.cn/"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http://www.smxcsa.edu.cn/</w:t>
      </w:r>
      <w:r>
        <w:rPr>
          <w:b w:val="0"/>
          <w:bCs w:val="0"/>
          <w:sz w:val="28"/>
          <w:szCs w:val="36"/>
        </w:rPr>
        <w:fldChar w:fldCharType="end"/>
      </w:r>
    </w:p>
    <w:p w14:paraId="18190B32">
      <w:pPr>
        <w:pStyle w:val="2"/>
        <w:widowControl/>
        <w:numPr>
          <w:ilvl w:val="0"/>
          <w:numId w:val="1"/>
        </w:numPr>
        <w:spacing w:beforeAutospacing="0" w:afterAutospacing="0" w:line="560" w:lineRule="exact"/>
        <w:rPr>
          <w:rFonts w:hint="default"/>
          <w:b w:val="0"/>
          <w:bCs w:val="0"/>
          <w:sz w:val="28"/>
          <w:szCs w:val="36"/>
        </w:rPr>
      </w:pPr>
      <w:r>
        <w:rPr>
          <w:sz w:val="28"/>
          <w:szCs w:val="36"/>
        </w:rPr>
        <w:t>焦作</w:t>
      </w:r>
      <w:r>
        <w:rPr>
          <w:rFonts w:cs="宋体"/>
          <w:sz w:val="28"/>
          <w:szCs w:val="28"/>
        </w:rPr>
        <w:t>（7所高校）</w:t>
      </w:r>
    </w:p>
    <w:p w14:paraId="13795681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河南理工大学：</w:t>
      </w:r>
      <w:r>
        <w:fldChar w:fldCharType="begin"/>
      </w:r>
      <w:r>
        <w:instrText xml:space="preserve"> HYPERLINK "https://www.hpu.edu.cn/"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https://www.hpu.edu.cn/</w:t>
      </w:r>
      <w:r>
        <w:rPr>
          <w:b w:val="0"/>
          <w:bCs w:val="0"/>
          <w:sz w:val="28"/>
          <w:szCs w:val="36"/>
        </w:rPr>
        <w:fldChar w:fldCharType="end"/>
      </w:r>
      <w:r>
        <w:rPr>
          <w:b w:val="0"/>
          <w:bCs w:val="0"/>
          <w:sz w:val="28"/>
          <w:szCs w:val="36"/>
        </w:rPr>
        <w:t xml:space="preserve"> </w:t>
      </w:r>
    </w:p>
    <w:p w14:paraId="64FEFE69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黄河交通学院：https://www.zjtu.edu.cn/</w:t>
      </w:r>
    </w:p>
    <w:p w14:paraId="00A22B74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焦作大学：</w:t>
      </w:r>
      <w:r>
        <w:fldChar w:fldCharType="begin"/>
      </w:r>
      <w:r>
        <w:instrText xml:space="preserve"> HYPERLINK "https://www.jzu.edu.cn/"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https://www.jzu.edu.cn/</w:t>
      </w:r>
      <w:r>
        <w:rPr>
          <w:b w:val="0"/>
          <w:bCs w:val="0"/>
          <w:sz w:val="28"/>
          <w:szCs w:val="36"/>
        </w:rPr>
        <w:fldChar w:fldCharType="end"/>
      </w:r>
    </w:p>
    <w:p w14:paraId="36D753DF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河南工业和信息化职业学院：https://www.hciit.edu.cn/</w:t>
      </w:r>
    </w:p>
    <w:p w14:paraId="1EA0767B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焦作师范高等专科学校：</w:t>
      </w:r>
      <w:r>
        <w:fldChar w:fldCharType="begin"/>
      </w:r>
      <w:r>
        <w:instrText xml:space="preserve"> HYPERLINK "https://www.jzsz.edu.cn/"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https://www.jzsz.edu.cn/</w:t>
      </w:r>
      <w:r>
        <w:rPr>
          <w:b w:val="0"/>
          <w:bCs w:val="0"/>
          <w:sz w:val="28"/>
          <w:szCs w:val="36"/>
        </w:rPr>
        <w:fldChar w:fldCharType="end"/>
      </w:r>
    </w:p>
    <w:p w14:paraId="08BB744B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焦作工贸职业学院：https://www.jzcit.edu.cn/</w:t>
      </w:r>
    </w:p>
    <w:p w14:paraId="42F63D44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焦作新材料职业学院：https://jzxcl.edu.cn/</w:t>
      </w:r>
    </w:p>
    <w:p w14:paraId="786F4B36">
      <w:pPr>
        <w:pStyle w:val="2"/>
        <w:widowControl/>
        <w:numPr>
          <w:ilvl w:val="0"/>
          <w:numId w:val="1"/>
        </w:numPr>
        <w:spacing w:beforeAutospacing="0" w:afterAutospacing="0" w:line="560" w:lineRule="exact"/>
        <w:rPr>
          <w:rFonts w:hint="default"/>
          <w:sz w:val="28"/>
          <w:szCs w:val="36"/>
        </w:rPr>
      </w:pPr>
      <w:r>
        <w:rPr>
          <w:sz w:val="28"/>
          <w:szCs w:val="36"/>
        </w:rPr>
        <w:t>济源（1所高校）</w:t>
      </w:r>
    </w:p>
    <w:p w14:paraId="10541EE0">
      <w:pPr>
        <w:pStyle w:val="2"/>
        <w:widowControl/>
        <w:spacing w:beforeAutospacing="0" w:afterAutospacing="0" w:line="560" w:lineRule="exact"/>
        <w:ind w:firstLine="560" w:firstLineChars="200"/>
        <w:rPr>
          <w:rFonts w:hint="default"/>
          <w:b w:val="0"/>
          <w:bCs w:val="0"/>
          <w:sz w:val="28"/>
          <w:szCs w:val="36"/>
        </w:rPr>
      </w:pPr>
      <w:r>
        <w:rPr>
          <w:b w:val="0"/>
          <w:bCs w:val="0"/>
          <w:sz w:val="28"/>
          <w:szCs w:val="36"/>
        </w:rPr>
        <w:t>济源职业技术学院：</w:t>
      </w:r>
      <w:r>
        <w:fldChar w:fldCharType="begin"/>
      </w:r>
      <w:r>
        <w:instrText xml:space="preserve"> HYPERLINK "https://www.jyvtc.edu.cn/" \t "_blank" </w:instrText>
      </w:r>
      <w:r>
        <w:fldChar w:fldCharType="separate"/>
      </w:r>
      <w:r>
        <w:rPr>
          <w:b w:val="0"/>
          <w:bCs w:val="0"/>
          <w:sz w:val="28"/>
          <w:szCs w:val="36"/>
        </w:rPr>
        <w:t>https://www.jyvtc.edu.cn/</w:t>
      </w:r>
      <w:r>
        <w:rPr>
          <w:b w:val="0"/>
          <w:bCs w:val="0"/>
          <w:sz w:val="28"/>
          <w:szCs w:val="36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1A8825"/>
    <w:multiLevelType w:val="singleLevel"/>
    <w:tmpl w:val="F61A88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EC3AF3"/>
    <w:rsid w:val="00095099"/>
    <w:rsid w:val="00600877"/>
    <w:rsid w:val="006B129E"/>
    <w:rsid w:val="00914254"/>
    <w:rsid w:val="009D114C"/>
    <w:rsid w:val="00AA270A"/>
    <w:rsid w:val="00B76EA9"/>
    <w:rsid w:val="2FEC3AF3"/>
    <w:rsid w:val="5E525FC0"/>
    <w:rsid w:val="72E2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364</Words>
  <Characters>821</Characters>
  <Lines>11</Lines>
  <Paragraphs>3</Paragraphs>
  <TotalTime>17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2026-03-05T01:28:00Z</dcterms:created>
  <dc:creator>王超（市场招聘科）</dc:creator>
  <cp:lastModifiedBy>王超（市场招聘科）</cp:lastModifiedBy>
  <dcterms:modified xsi:type="dcterms:W3CDTF">2026-09-17T06:43:39Z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34DDE3CEE2114F91893633DEDF189BEE_11</vt:lpwstr>
  </property>
  <property fmtid="{D5CDD505-2E9C-101B-9397-08002B2CF9AE}" pid="4" name="KSOTemplateDocerSaveRecord">
    <vt:lpwstr>eyJoZGlkIjoiMGIwYmUyMGIxY2EzZDE5OTk3YjZmODZlMDg0N2JiOWYiLCJ1c2VySWQiOiIxNDc0MjQ1MjE0In0=</vt:lpwstr>
  </property>
</Properties>
</file>